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061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4C6CF9"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10A" w:rsidRPr="00E0610A" w:rsidRDefault="00E0610A" w:rsidP="00E06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0610A">
        <w:rPr>
          <w:rFonts w:ascii="Times New Roman" w:eastAsia="Times New Roman" w:hAnsi="Times New Roman" w:cs="Times New Roman"/>
          <w:sz w:val="24"/>
        </w:rPr>
        <w:t>Прием в члены СРО СОЮЗ «АУ «ПРАВОСОЗНАНИЕ».</w:t>
      </w:r>
    </w:p>
    <w:p w:rsidR="00E0610A" w:rsidRPr="00E0610A" w:rsidRDefault="00E0610A" w:rsidP="00E06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0610A">
        <w:rPr>
          <w:rFonts w:ascii="Times New Roman" w:hAnsi="Times New Roman" w:cs="Times New Roman"/>
          <w:sz w:val="24"/>
        </w:rPr>
        <w:t>Сенчишина</w:t>
      </w:r>
      <w:proofErr w:type="spellEnd"/>
      <w:r w:rsidRPr="00E0610A">
        <w:rPr>
          <w:rFonts w:ascii="Times New Roman" w:hAnsi="Times New Roman" w:cs="Times New Roman"/>
          <w:sz w:val="24"/>
        </w:rPr>
        <w:t xml:space="preserve"> Михаила Васильевича</w:t>
      </w:r>
    </w:p>
    <w:p w:rsidR="00E0610A" w:rsidRPr="00E0610A" w:rsidRDefault="00E0610A" w:rsidP="00E06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610A">
        <w:rPr>
          <w:rFonts w:ascii="Times New Roman" w:hAnsi="Times New Roman" w:cs="Times New Roman"/>
          <w:sz w:val="24"/>
        </w:rPr>
        <w:t>Касаткиной Ирины Сергеевны</w:t>
      </w:r>
    </w:p>
    <w:p w:rsidR="004C6CF9" w:rsidRDefault="004C6CF9" w:rsidP="00E0610A">
      <w:pPr>
        <w:pStyle w:val="a4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475"/>
    <w:multiLevelType w:val="hybridMultilevel"/>
    <w:tmpl w:val="F19EDC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6CF9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62DB7"/>
    <w:rsid w:val="008D550B"/>
    <w:rsid w:val="00937DDD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19D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0610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2018-04-11T11:21:00Z</dcterms:created>
  <dcterms:modified xsi:type="dcterms:W3CDTF">2018-04-11T11:21:00Z</dcterms:modified>
</cp:coreProperties>
</file>