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5E6D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5A7B86"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18B" w:rsidRPr="005E6D97" w:rsidRDefault="00DB518B" w:rsidP="005E6D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D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5E6D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5E6D97">
        <w:rPr>
          <w:rFonts w:ascii="Times New Roman" w:hAnsi="Times New Roman" w:cs="Times New Roman"/>
          <w:sz w:val="24"/>
          <w:szCs w:val="24"/>
        </w:rPr>
        <w:t xml:space="preserve"> </w:t>
      </w:r>
      <w:r w:rsidR="005E6D97" w:rsidRPr="005E6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Утверждение Инвестиционной декларации СОЮЗА.</w:t>
      </w:r>
    </w:p>
    <w:p w:rsidR="005E6D97" w:rsidRDefault="005E6D97" w:rsidP="005E6D97">
      <w:pPr>
        <w:rPr>
          <w:rFonts w:ascii="Times New Roman" w:eastAsia="Times New Roman" w:hAnsi="Times New Roman" w:cs="Times New Roman"/>
          <w:sz w:val="24"/>
          <w:szCs w:val="24"/>
        </w:rPr>
      </w:pPr>
      <w:r w:rsidRPr="005E6D9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Утверждение даты начала проведения</w:t>
      </w:r>
      <w:r w:rsidR="0019205A">
        <w:rPr>
          <w:rFonts w:ascii="Times New Roman" w:eastAsia="Times New Roman" w:hAnsi="Times New Roman" w:cs="Times New Roman"/>
          <w:sz w:val="24"/>
          <w:szCs w:val="24"/>
        </w:rPr>
        <w:t xml:space="preserve"> конкурса и даты официального размещения информации на сайте СОЮЗА о начале проведения конкурса по выбору управляющей компании для заключения договора доверительного управления средствами компенсационного фонда СОЮЗА.</w:t>
      </w:r>
    </w:p>
    <w:p w:rsidR="0019205A" w:rsidRDefault="0019205A" w:rsidP="005E6D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Утверждение Положения о порядке организации и проведения конкурса по выбору управляющей компании для заключения договора доверительного управления средствами компенсационного фонда СОЮЗА.</w:t>
      </w:r>
    </w:p>
    <w:p w:rsidR="00D0610F" w:rsidRPr="005E6D97" w:rsidRDefault="00D0610F" w:rsidP="005E6D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4.Утверждение состава конкурсной комиссии по отбору управляющей компании.</w:t>
      </w:r>
    </w:p>
    <w:sectPr w:rsidR="00D0610F" w:rsidRPr="005E6D97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8118F"/>
    <w:rsid w:val="003B3E94"/>
    <w:rsid w:val="003E1732"/>
    <w:rsid w:val="00416340"/>
    <w:rsid w:val="00460F27"/>
    <w:rsid w:val="00470B21"/>
    <w:rsid w:val="00492896"/>
    <w:rsid w:val="0050034F"/>
    <w:rsid w:val="005907BA"/>
    <w:rsid w:val="005A7B86"/>
    <w:rsid w:val="005B3BFD"/>
    <w:rsid w:val="005E6D97"/>
    <w:rsid w:val="00627E42"/>
    <w:rsid w:val="00723DDF"/>
    <w:rsid w:val="00753D8A"/>
    <w:rsid w:val="0077246F"/>
    <w:rsid w:val="00937DDD"/>
    <w:rsid w:val="00A502AB"/>
    <w:rsid w:val="00A55556"/>
    <w:rsid w:val="00B34EAB"/>
    <w:rsid w:val="00B6535C"/>
    <w:rsid w:val="00C4715A"/>
    <w:rsid w:val="00C81B9C"/>
    <w:rsid w:val="00D0610F"/>
    <w:rsid w:val="00D218F8"/>
    <w:rsid w:val="00DB518B"/>
    <w:rsid w:val="00DC69E4"/>
    <w:rsid w:val="00E1627A"/>
    <w:rsid w:val="00E24EAB"/>
    <w:rsid w:val="00E30ABA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2018-04-11T07:23:00Z</dcterms:created>
  <dcterms:modified xsi:type="dcterms:W3CDTF">2018-04-11T07:23:00Z</dcterms:modified>
</cp:coreProperties>
</file>