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924C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B68" w:rsidRPr="000B2B68" w:rsidRDefault="00DB518B" w:rsidP="000B2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2B68">
        <w:rPr>
          <w:rFonts w:ascii="Times New Roman" w:eastAsia="Times New Roman" w:hAnsi="Times New Roman" w:cs="Times New Roman"/>
          <w:szCs w:val="24"/>
        </w:rPr>
        <w:t>1</w:t>
      </w:r>
      <w:r w:rsidR="00492896" w:rsidRPr="000B2B68">
        <w:rPr>
          <w:rFonts w:ascii="Times New Roman" w:eastAsia="Times New Roman" w:hAnsi="Times New Roman" w:cs="Times New Roman"/>
          <w:szCs w:val="24"/>
        </w:rPr>
        <w:t>.</w:t>
      </w:r>
      <w:r w:rsidR="00B34EAB" w:rsidRPr="000B2B68">
        <w:rPr>
          <w:rFonts w:ascii="Times New Roman" w:hAnsi="Times New Roman" w:cs="Times New Roman"/>
        </w:rPr>
        <w:t xml:space="preserve"> </w:t>
      </w:r>
      <w:r w:rsidR="005B4431">
        <w:rPr>
          <w:rFonts w:ascii="Times New Roman" w:eastAsia="Times New Roman" w:hAnsi="Times New Roman" w:cs="Times New Roman"/>
          <w:sz w:val="24"/>
          <w:szCs w:val="28"/>
        </w:rPr>
        <w:t>Прием в члены СОЮЗА</w:t>
      </w:r>
    </w:p>
    <w:p w:rsidR="00470B21" w:rsidRDefault="00470B21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B518B" w:rsidRPr="000B2B68" w:rsidRDefault="00924CCD" w:rsidP="000B2B6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8"/>
        </w:rPr>
        <w:t>Филиппова Алексея Олеговича</w:t>
      </w:r>
    </w:p>
    <w:sectPr w:rsidR="00DB518B" w:rsidRPr="000B2B68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B2B68"/>
    <w:rsid w:val="00157CE8"/>
    <w:rsid w:val="00192563"/>
    <w:rsid w:val="001A3004"/>
    <w:rsid w:val="0028118F"/>
    <w:rsid w:val="00303CC1"/>
    <w:rsid w:val="003A05DA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5B4431"/>
    <w:rsid w:val="00627E42"/>
    <w:rsid w:val="00753D8A"/>
    <w:rsid w:val="0077246F"/>
    <w:rsid w:val="00853B1C"/>
    <w:rsid w:val="00924CCD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2018-04-10T13:41:00Z</dcterms:created>
  <dcterms:modified xsi:type="dcterms:W3CDTF">2018-04-10T13:41:00Z</dcterms:modified>
</cp:coreProperties>
</file>